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C" w:rsidRPr="00487D2F" w:rsidRDefault="00404712" w:rsidP="0002138C">
      <w:pPr>
        <w:rPr>
          <w:rFonts w:ascii="Baskerville Old Face" w:hAnsi="Baskerville Old Face"/>
          <w:sz w:val="128"/>
          <w:szCs w:val="128"/>
        </w:rPr>
      </w:pPr>
      <w:r>
        <w:rPr>
          <w:rFonts w:ascii="Baskerville Old Face" w:hAnsi="Baskerville Old Face"/>
          <w:noProof/>
          <w:sz w:val="128"/>
          <w:szCs w:val="128"/>
          <w:lang w:val="en-ZA" w:eastAsia="en-ZA"/>
        </w:rPr>
        <w:drawing>
          <wp:inline distT="0" distB="0" distL="0" distR="0">
            <wp:extent cx="6293827" cy="2206870"/>
            <wp:effectExtent l="19050" t="0" r="0" b="0"/>
            <wp:docPr id="2" name="Picture 1" descr="C:\Users\MandyHP\Documents\Old Cash Store\ADVERTS\LOGO Till and phone no 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HP\Documents\Old Cash Store\ADVERTS\LOGO Till and phone no e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20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D0" w:rsidRPr="00404712" w:rsidRDefault="00FB36D0" w:rsidP="00FB36D0">
      <w:pPr>
        <w:pBdr>
          <w:bottom w:val="single" w:sz="6" w:space="0" w:color="auto"/>
        </w:pBdr>
        <w:jc w:val="center"/>
        <w:rPr>
          <w:rFonts w:ascii="Algerian" w:hAnsi="Algerian"/>
          <w:sz w:val="48"/>
          <w:szCs w:val="48"/>
        </w:rPr>
      </w:pPr>
      <w:r w:rsidRPr="00404712">
        <w:rPr>
          <w:rFonts w:ascii="Algerian" w:hAnsi="Algerian"/>
          <w:sz w:val="44"/>
          <w:szCs w:val="44"/>
        </w:rPr>
        <w:t>Week-end</w:t>
      </w:r>
      <w:r w:rsidRPr="00404712">
        <w:rPr>
          <w:rFonts w:ascii="Algerian" w:hAnsi="Algerian"/>
          <w:sz w:val="48"/>
          <w:szCs w:val="48"/>
        </w:rPr>
        <w:t xml:space="preserve"> </w:t>
      </w:r>
      <w:r w:rsidRPr="00404712">
        <w:rPr>
          <w:rFonts w:ascii="Algerian" w:hAnsi="Algerian"/>
          <w:sz w:val="46"/>
          <w:szCs w:val="48"/>
        </w:rPr>
        <w:t>Restaurant, Pub and Venue</w:t>
      </w:r>
    </w:p>
    <w:p w:rsidR="0002138C" w:rsidRPr="00404712" w:rsidRDefault="00141970" w:rsidP="00FB36D0">
      <w:pPr>
        <w:jc w:val="center"/>
        <w:rPr>
          <w:rFonts w:ascii="Baskerville Old Face" w:hAnsi="Baskerville Old Face"/>
          <w:sz w:val="56"/>
          <w:szCs w:val="60"/>
        </w:rPr>
      </w:pPr>
      <w:r w:rsidRPr="00404712">
        <w:rPr>
          <w:rFonts w:ascii="Baskerville Old Face" w:hAnsi="Baskerville Old Face"/>
          <w:sz w:val="56"/>
          <w:szCs w:val="60"/>
        </w:rPr>
        <w:t>Bountiful Buffet Menu R12</w:t>
      </w:r>
      <w:r w:rsidR="0002138C" w:rsidRPr="00404712">
        <w:rPr>
          <w:rFonts w:ascii="Baskerville Old Face" w:hAnsi="Baskerville Old Face"/>
          <w:sz w:val="56"/>
          <w:szCs w:val="60"/>
        </w:rPr>
        <w:t>9pp</w:t>
      </w:r>
    </w:p>
    <w:p w:rsidR="002367DB" w:rsidRPr="00404712" w:rsidRDefault="00762E73" w:rsidP="00FB36D0">
      <w:pPr>
        <w:jc w:val="center"/>
        <w:rPr>
          <w:rFonts w:ascii="Algerian" w:hAnsi="Algerian"/>
          <w:sz w:val="36"/>
          <w:szCs w:val="40"/>
        </w:rPr>
      </w:pPr>
      <w:r w:rsidRPr="00404712">
        <w:rPr>
          <w:rFonts w:ascii="Algerian" w:hAnsi="Algerian"/>
          <w:sz w:val="36"/>
          <w:szCs w:val="40"/>
        </w:rPr>
        <w:t>Starters</w:t>
      </w:r>
    </w:p>
    <w:p w:rsidR="00FB36D0" w:rsidRPr="00404712" w:rsidRDefault="00C551D4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Creamed Vegetarian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 xml:space="preserve"> </w:t>
      </w:r>
      <w:r w:rsidR="00762E73" w:rsidRPr="00404712">
        <w:rPr>
          <w:rFonts w:ascii="Baskerville Old Face" w:hAnsi="Baskerville Old Face"/>
          <w:b w:val="0"/>
          <w:sz w:val="36"/>
          <w:szCs w:val="40"/>
        </w:rPr>
        <w:t>S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>oup</w:t>
      </w:r>
      <w:r w:rsidRPr="00404712">
        <w:rPr>
          <w:rFonts w:ascii="Baskerville Old Face" w:hAnsi="Baskerville Old Face"/>
          <w:b w:val="0"/>
          <w:sz w:val="36"/>
          <w:szCs w:val="40"/>
        </w:rPr>
        <w:t xml:space="preserve"> of the day</w:t>
      </w:r>
    </w:p>
    <w:p w:rsidR="00FB36D0" w:rsidRPr="00404712" w:rsidRDefault="002E536D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 xml:space="preserve"> S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>alad</w:t>
      </w:r>
    </w:p>
    <w:p w:rsidR="00FB36D0" w:rsidRPr="00404712" w:rsidRDefault="00834DC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 xml:space="preserve"> </w:t>
      </w:r>
      <w:r w:rsidR="002E536D" w:rsidRPr="00404712">
        <w:rPr>
          <w:rFonts w:ascii="Baskerville Old Face" w:hAnsi="Baskerville Old Face"/>
          <w:b w:val="0"/>
          <w:sz w:val="36"/>
          <w:szCs w:val="40"/>
        </w:rPr>
        <w:t>H</w:t>
      </w:r>
      <w:r w:rsidR="008060E8" w:rsidRPr="00404712">
        <w:rPr>
          <w:rFonts w:ascii="Baskerville Old Face" w:hAnsi="Baskerville Old Face"/>
          <w:b w:val="0"/>
          <w:sz w:val="36"/>
          <w:szCs w:val="40"/>
        </w:rPr>
        <w:t>omemade</w:t>
      </w:r>
      <w:r w:rsidRPr="00404712">
        <w:rPr>
          <w:rFonts w:ascii="Baskerville Old Face" w:hAnsi="Baskerville Old Face"/>
          <w:b w:val="0"/>
          <w:sz w:val="36"/>
          <w:szCs w:val="40"/>
        </w:rPr>
        <w:t xml:space="preserve"> </w:t>
      </w:r>
      <w:r w:rsidR="00762E73" w:rsidRPr="00404712">
        <w:rPr>
          <w:rFonts w:ascii="Baskerville Old Face" w:hAnsi="Baskerville Old Face"/>
          <w:b w:val="0"/>
          <w:sz w:val="36"/>
          <w:szCs w:val="40"/>
        </w:rPr>
        <w:t>sweet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 xml:space="preserve"> potato bread</w:t>
      </w:r>
    </w:p>
    <w:p w:rsidR="002E5322" w:rsidRPr="00404712" w:rsidRDefault="002E536D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Sun-</w:t>
      </w:r>
      <w:r w:rsidR="007C7F95" w:rsidRPr="00404712">
        <w:rPr>
          <w:rFonts w:ascii="Baskerville Old Face" w:hAnsi="Baskerville Old Face"/>
          <w:b w:val="0"/>
          <w:sz w:val="36"/>
          <w:szCs w:val="40"/>
        </w:rPr>
        <w:t>dried tomato</w:t>
      </w:r>
      <w:r w:rsidR="00762E73" w:rsidRPr="00404712">
        <w:rPr>
          <w:rFonts w:ascii="Baskerville Old Face" w:hAnsi="Baskerville Old Face"/>
          <w:b w:val="0"/>
          <w:sz w:val="36"/>
          <w:szCs w:val="40"/>
        </w:rPr>
        <w:t xml:space="preserve"> and jalapeno pate’</w:t>
      </w:r>
    </w:p>
    <w:p w:rsidR="00931835" w:rsidRPr="00404712" w:rsidRDefault="00762E73" w:rsidP="00FB36D0">
      <w:pPr>
        <w:jc w:val="center"/>
        <w:rPr>
          <w:rFonts w:ascii="Algerian" w:hAnsi="Algerian"/>
          <w:b w:val="0"/>
          <w:sz w:val="36"/>
          <w:szCs w:val="40"/>
        </w:rPr>
      </w:pPr>
      <w:r w:rsidRPr="00404712">
        <w:rPr>
          <w:rFonts w:ascii="Algerian" w:hAnsi="Algerian"/>
          <w:sz w:val="36"/>
          <w:szCs w:val="40"/>
        </w:rPr>
        <w:t>Main Course</w:t>
      </w:r>
    </w:p>
    <w:p w:rsidR="00FB36D0" w:rsidRPr="00404712" w:rsidRDefault="008E55D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Venison pie</w:t>
      </w:r>
    </w:p>
    <w:p w:rsidR="00FB36D0" w:rsidRPr="00404712" w:rsidRDefault="00C94795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Thai c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>hicken curry</w:t>
      </w:r>
    </w:p>
    <w:p w:rsidR="00931835" w:rsidRPr="00404712" w:rsidRDefault="002E536D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F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>rench beef in red wine and sundried tomatoes</w:t>
      </w:r>
    </w:p>
    <w:p w:rsidR="00FB36D0" w:rsidRPr="00404712" w:rsidRDefault="008E55D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Grilled pork ribs</w:t>
      </w:r>
    </w:p>
    <w:p w:rsidR="00DC3C27" w:rsidRPr="00404712" w:rsidRDefault="00834DC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 xml:space="preserve"> Roast </w:t>
      </w:r>
      <w:r w:rsidR="00173771" w:rsidRPr="00404712">
        <w:rPr>
          <w:rFonts w:ascii="Baskerville Old Face" w:hAnsi="Baskerville Old Face"/>
          <w:b w:val="0"/>
          <w:sz w:val="36"/>
          <w:szCs w:val="40"/>
        </w:rPr>
        <w:t xml:space="preserve">free range </w:t>
      </w:r>
      <w:r w:rsidR="00BD3D32" w:rsidRPr="00404712">
        <w:rPr>
          <w:rFonts w:ascii="Baskerville Old Face" w:hAnsi="Baskerville Old Face"/>
          <w:b w:val="0"/>
          <w:sz w:val="36"/>
          <w:szCs w:val="40"/>
        </w:rPr>
        <w:t xml:space="preserve">organic </w:t>
      </w:r>
      <w:r w:rsidRPr="00404712">
        <w:rPr>
          <w:rFonts w:ascii="Baskerville Old Face" w:hAnsi="Baskerville Old Face"/>
          <w:b w:val="0"/>
          <w:sz w:val="36"/>
          <w:szCs w:val="40"/>
        </w:rPr>
        <w:t>T</w:t>
      </w:r>
      <w:r w:rsidR="009B24EE" w:rsidRPr="00404712">
        <w:rPr>
          <w:rFonts w:ascii="Baskerville Old Face" w:hAnsi="Baskerville Old Face"/>
          <w:b w:val="0"/>
          <w:sz w:val="36"/>
          <w:szCs w:val="40"/>
        </w:rPr>
        <w:t xml:space="preserve">heesecombe </w:t>
      </w:r>
      <w:r w:rsidRPr="00404712">
        <w:rPr>
          <w:rFonts w:ascii="Baskerville Old Face" w:hAnsi="Baskerville Old Face"/>
          <w:b w:val="0"/>
          <w:sz w:val="36"/>
          <w:szCs w:val="40"/>
        </w:rPr>
        <w:t>chicken</w:t>
      </w:r>
    </w:p>
    <w:p w:rsidR="00824F58" w:rsidRPr="00404712" w:rsidRDefault="00824F5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Roast Sirloin</w:t>
      </w:r>
    </w:p>
    <w:p w:rsidR="002E5322" w:rsidRPr="00404712" w:rsidRDefault="00164922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 xml:space="preserve">A 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>variety of steamed and roasted</w:t>
      </w:r>
      <w:r w:rsidR="002E536D" w:rsidRPr="00404712">
        <w:rPr>
          <w:rFonts w:ascii="Baskerville Old Face" w:hAnsi="Baskerville Old Face"/>
          <w:b w:val="0"/>
          <w:sz w:val="36"/>
          <w:szCs w:val="40"/>
        </w:rPr>
        <w:t xml:space="preserve"> vegetables including greens,</w:t>
      </w:r>
      <w:r w:rsidR="008E55D8" w:rsidRPr="00404712">
        <w:rPr>
          <w:rFonts w:ascii="Baskerville Old Face" w:hAnsi="Baskerville Old Face"/>
          <w:b w:val="0"/>
          <w:sz w:val="36"/>
          <w:szCs w:val="40"/>
        </w:rPr>
        <w:t xml:space="preserve"> roast </w:t>
      </w:r>
      <w:r w:rsidR="001B6F07" w:rsidRPr="00404712">
        <w:rPr>
          <w:rFonts w:ascii="Baskerville Old Face" w:hAnsi="Baskerville Old Face"/>
          <w:b w:val="0"/>
          <w:sz w:val="36"/>
          <w:szCs w:val="40"/>
        </w:rPr>
        <w:t>pota</w:t>
      </w:r>
      <w:r w:rsidR="00EC1D20" w:rsidRPr="00404712">
        <w:rPr>
          <w:rFonts w:ascii="Baskerville Old Face" w:hAnsi="Baskerville Old Face"/>
          <w:b w:val="0"/>
          <w:sz w:val="36"/>
          <w:szCs w:val="40"/>
        </w:rPr>
        <w:t>t</w:t>
      </w:r>
      <w:r w:rsidR="00C551D4" w:rsidRPr="00404712">
        <w:rPr>
          <w:rFonts w:ascii="Baskerville Old Face" w:hAnsi="Baskerville Old Face"/>
          <w:b w:val="0"/>
          <w:sz w:val="36"/>
          <w:szCs w:val="40"/>
        </w:rPr>
        <w:t xml:space="preserve">oes, </w:t>
      </w:r>
      <w:r w:rsidRPr="00404712">
        <w:rPr>
          <w:rFonts w:ascii="Baskerville Old Face" w:hAnsi="Baskerville Old Face"/>
          <w:b w:val="0"/>
          <w:sz w:val="36"/>
          <w:szCs w:val="40"/>
        </w:rPr>
        <w:t xml:space="preserve">sweet potatoes and </w:t>
      </w:r>
      <w:r w:rsidR="00834DC8" w:rsidRPr="00404712">
        <w:rPr>
          <w:rFonts w:ascii="Baskerville Old Face" w:hAnsi="Baskerville Old Face"/>
          <w:b w:val="0"/>
          <w:sz w:val="36"/>
          <w:szCs w:val="40"/>
        </w:rPr>
        <w:t>butternut all done in trans fat free oils</w:t>
      </w:r>
      <w:r w:rsidRPr="00404712">
        <w:rPr>
          <w:rFonts w:ascii="Baskerville Old Face" w:hAnsi="Baskerville Old Face"/>
          <w:b w:val="0"/>
          <w:sz w:val="36"/>
          <w:szCs w:val="40"/>
        </w:rPr>
        <w:t xml:space="preserve"> - suitable for Banters and other health conscious individuals.</w:t>
      </w:r>
    </w:p>
    <w:p w:rsidR="004A2A4A" w:rsidRPr="00404712" w:rsidRDefault="00762E73" w:rsidP="00FB36D0">
      <w:pPr>
        <w:jc w:val="center"/>
        <w:rPr>
          <w:rFonts w:ascii="Algerian" w:hAnsi="Algerian"/>
          <w:sz w:val="36"/>
          <w:szCs w:val="40"/>
        </w:rPr>
      </w:pPr>
      <w:r w:rsidRPr="00404712">
        <w:rPr>
          <w:rFonts w:ascii="Algerian" w:hAnsi="Algerian"/>
          <w:sz w:val="36"/>
          <w:szCs w:val="40"/>
        </w:rPr>
        <w:t>Puddings</w:t>
      </w:r>
    </w:p>
    <w:p w:rsidR="00404712" w:rsidRDefault="002E536D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H</w:t>
      </w:r>
      <w:r w:rsidR="004A2A4A" w:rsidRPr="00404712">
        <w:rPr>
          <w:rFonts w:ascii="Baskerville Old Face" w:hAnsi="Baskerville Old Face"/>
          <w:b w:val="0"/>
          <w:sz w:val="36"/>
          <w:szCs w:val="40"/>
        </w:rPr>
        <w:t xml:space="preserve">ome baked Apple Pie, </w:t>
      </w:r>
      <w:r w:rsidRPr="00404712">
        <w:rPr>
          <w:rFonts w:ascii="Baskerville Old Face" w:hAnsi="Baskerville Old Face"/>
          <w:b w:val="0"/>
          <w:sz w:val="36"/>
          <w:szCs w:val="40"/>
        </w:rPr>
        <w:t xml:space="preserve">custard, </w:t>
      </w:r>
      <w:r w:rsidR="004A2A4A" w:rsidRPr="00404712">
        <w:rPr>
          <w:rFonts w:ascii="Baskerville Old Face" w:hAnsi="Baskerville Old Face"/>
          <w:b w:val="0"/>
          <w:sz w:val="36"/>
          <w:szCs w:val="40"/>
        </w:rPr>
        <w:t xml:space="preserve">rich and dark Chocolate Mousse </w:t>
      </w:r>
    </w:p>
    <w:p w:rsidR="008E55D8" w:rsidRPr="00404712" w:rsidRDefault="004A2A4A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&amp; Ice cream</w:t>
      </w:r>
    </w:p>
    <w:p w:rsidR="0099124F" w:rsidRPr="00404712" w:rsidRDefault="008E55D8" w:rsidP="00FB36D0">
      <w:pPr>
        <w:jc w:val="center"/>
        <w:rPr>
          <w:rFonts w:ascii="Baskerville Old Face" w:hAnsi="Baskerville Old Face"/>
          <w:b w:val="0"/>
          <w:sz w:val="36"/>
          <w:szCs w:val="40"/>
        </w:rPr>
      </w:pPr>
      <w:r w:rsidRPr="00404712">
        <w:rPr>
          <w:rFonts w:ascii="Baskerville Old Face" w:hAnsi="Baskerville Old Face"/>
          <w:b w:val="0"/>
          <w:sz w:val="36"/>
          <w:szCs w:val="40"/>
        </w:rPr>
        <w:t>Banters may order Xylitol cold or hot chocolate drink</w:t>
      </w:r>
    </w:p>
    <w:p w:rsidR="00404712" w:rsidRDefault="00404712" w:rsidP="003041A9">
      <w:pPr>
        <w:jc w:val="center"/>
        <w:rPr>
          <w:rFonts w:ascii="Georgia" w:hAnsi="Georgia"/>
          <w:b w:val="0"/>
          <w:i/>
          <w:sz w:val="28"/>
          <w:szCs w:val="28"/>
        </w:rPr>
      </w:pPr>
    </w:p>
    <w:p w:rsidR="003041A9" w:rsidRPr="00404712" w:rsidRDefault="003041A9" w:rsidP="003041A9">
      <w:pPr>
        <w:jc w:val="center"/>
        <w:rPr>
          <w:rFonts w:ascii="Georgia" w:hAnsi="Georgia"/>
          <w:b w:val="0"/>
          <w:i/>
          <w:sz w:val="28"/>
          <w:szCs w:val="28"/>
        </w:rPr>
      </w:pPr>
      <w:r w:rsidRPr="00404712">
        <w:rPr>
          <w:rFonts w:ascii="Georgia" w:hAnsi="Georgia"/>
          <w:b w:val="0"/>
          <w:i/>
          <w:sz w:val="28"/>
          <w:szCs w:val="28"/>
        </w:rPr>
        <w:t>Children 10 years and under half price. Pensioners R20 discount.</w:t>
      </w:r>
    </w:p>
    <w:p w:rsidR="00BC1A47" w:rsidRPr="00404712" w:rsidRDefault="00A70112" w:rsidP="00FB36D0">
      <w:pPr>
        <w:jc w:val="center"/>
        <w:rPr>
          <w:rFonts w:ascii="Century Gothic" w:hAnsi="Century Gothic"/>
          <w:b w:val="0"/>
          <w:bCs/>
          <w:i/>
          <w:sz w:val="26"/>
          <w:szCs w:val="26"/>
        </w:rPr>
      </w:pPr>
      <w:r w:rsidRPr="00404712">
        <w:rPr>
          <w:rFonts w:ascii="Century Gothic" w:hAnsi="Century Gothic"/>
          <w:bCs/>
          <w:i/>
          <w:sz w:val="24"/>
          <w:szCs w:val="24"/>
        </w:rPr>
        <w:t>This menu is available for groups of 30 or more for f</w:t>
      </w:r>
      <w:r w:rsidR="00487B8F" w:rsidRPr="00404712">
        <w:rPr>
          <w:rFonts w:ascii="Century Gothic" w:hAnsi="Century Gothic"/>
          <w:bCs/>
          <w:i/>
          <w:sz w:val="24"/>
          <w:szCs w:val="24"/>
        </w:rPr>
        <w:t xml:space="preserve">unctions or </w:t>
      </w:r>
      <w:r w:rsidR="002E536D" w:rsidRPr="00404712">
        <w:rPr>
          <w:rFonts w:ascii="Century Gothic" w:hAnsi="Century Gothic"/>
          <w:bCs/>
          <w:i/>
          <w:sz w:val="24"/>
          <w:szCs w:val="24"/>
        </w:rPr>
        <w:t xml:space="preserve">on </w:t>
      </w:r>
      <w:r w:rsidR="003041A9" w:rsidRPr="00404712">
        <w:rPr>
          <w:rFonts w:ascii="Century Gothic" w:hAnsi="Century Gothic"/>
          <w:bCs/>
          <w:i/>
          <w:sz w:val="24"/>
          <w:szCs w:val="24"/>
        </w:rPr>
        <w:t>Sundays for lunch</w:t>
      </w:r>
      <w:r w:rsidRPr="00404712">
        <w:rPr>
          <w:rFonts w:ascii="Century Gothic" w:hAnsi="Century Gothic"/>
          <w:bCs/>
          <w:i/>
          <w:sz w:val="24"/>
          <w:szCs w:val="24"/>
        </w:rPr>
        <w:t>.</w:t>
      </w:r>
      <w:r w:rsidRPr="00404712">
        <w:rPr>
          <w:rFonts w:ascii="Century Gothic" w:hAnsi="Century Gothic"/>
          <w:b w:val="0"/>
          <w:bCs/>
          <w:i/>
          <w:sz w:val="26"/>
          <w:szCs w:val="26"/>
        </w:rPr>
        <w:t xml:space="preserve"> </w:t>
      </w:r>
      <w:r w:rsidR="002E3128" w:rsidRPr="00404712">
        <w:rPr>
          <w:rFonts w:ascii="Century Gothic" w:hAnsi="Century Gothic"/>
          <w:b w:val="0"/>
          <w:bCs/>
          <w:i/>
          <w:sz w:val="24"/>
          <w:szCs w:val="24"/>
        </w:rPr>
        <w:t xml:space="preserve">A 10% </w:t>
      </w:r>
      <w:r w:rsidR="00BC1A47" w:rsidRPr="00404712">
        <w:rPr>
          <w:rFonts w:ascii="Century Gothic" w:hAnsi="Century Gothic"/>
          <w:b w:val="0"/>
          <w:bCs/>
          <w:i/>
          <w:sz w:val="24"/>
          <w:szCs w:val="24"/>
        </w:rPr>
        <w:t>Service fee will b</w:t>
      </w:r>
      <w:r w:rsidR="003C42AF" w:rsidRPr="00404712">
        <w:rPr>
          <w:rFonts w:ascii="Century Gothic" w:hAnsi="Century Gothic"/>
          <w:b w:val="0"/>
          <w:bCs/>
          <w:i/>
          <w:sz w:val="24"/>
          <w:szCs w:val="24"/>
        </w:rPr>
        <w:t>e added groups of 10 or more</w:t>
      </w:r>
      <w:r w:rsidR="003041A9" w:rsidRPr="00404712">
        <w:rPr>
          <w:rFonts w:ascii="Century Gothic" w:hAnsi="Century Gothic"/>
          <w:b w:val="0"/>
          <w:bCs/>
          <w:i/>
          <w:sz w:val="24"/>
          <w:szCs w:val="24"/>
        </w:rPr>
        <w:t>.</w:t>
      </w:r>
      <w:r w:rsidR="00556B67" w:rsidRPr="00404712">
        <w:rPr>
          <w:rFonts w:ascii="Century Gothic" w:hAnsi="Century Gothic"/>
          <w:b w:val="0"/>
          <w:bCs/>
          <w:i/>
          <w:sz w:val="26"/>
          <w:szCs w:val="26"/>
        </w:rPr>
        <w:t xml:space="preserve"> </w:t>
      </w:r>
    </w:p>
    <w:p w:rsidR="0015313F" w:rsidRPr="00404712" w:rsidRDefault="00BC1A47" w:rsidP="00614E88">
      <w:pPr>
        <w:ind w:left="-567" w:right="-567"/>
        <w:jc w:val="center"/>
        <w:rPr>
          <w:rFonts w:ascii="Century Gothic" w:hAnsi="Century Gothic"/>
          <w:b w:val="0"/>
          <w:bCs/>
          <w:i/>
          <w:sz w:val="22"/>
          <w:szCs w:val="22"/>
        </w:rPr>
      </w:pPr>
      <w:r w:rsidRPr="00404712">
        <w:rPr>
          <w:rFonts w:ascii="Century Gothic" w:hAnsi="Century Gothic"/>
          <w:b w:val="0"/>
          <w:bCs/>
          <w:i/>
          <w:sz w:val="22"/>
          <w:szCs w:val="22"/>
        </w:rPr>
        <w:t xml:space="preserve">Functions </w:t>
      </w:r>
      <w:r w:rsidR="00A70112" w:rsidRPr="00404712">
        <w:rPr>
          <w:rFonts w:ascii="Century Gothic" w:hAnsi="Century Gothic"/>
          <w:b w:val="0"/>
          <w:bCs/>
          <w:i/>
          <w:sz w:val="22"/>
          <w:szCs w:val="22"/>
        </w:rPr>
        <w:t xml:space="preserve">requiring sole use of a dining room </w:t>
      </w:r>
      <w:r w:rsidRPr="00404712">
        <w:rPr>
          <w:rFonts w:ascii="Century Gothic" w:hAnsi="Century Gothic"/>
          <w:b w:val="0"/>
          <w:bCs/>
          <w:i/>
          <w:sz w:val="22"/>
          <w:szCs w:val="22"/>
        </w:rPr>
        <w:t>incl</w:t>
      </w:r>
      <w:r w:rsidR="00F37F78" w:rsidRPr="00404712">
        <w:rPr>
          <w:rFonts w:ascii="Century Gothic" w:hAnsi="Century Gothic"/>
          <w:b w:val="0"/>
          <w:bCs/>
          <w:i/>
          <w:sz w:val="22"/>
          <w:szCs w:val="22"/>
        </w:rPr>
        <w:t>ude a venue hire of R1000 or R40</w:t>
      </w:r>
      <w:r w:rsidRPr="00404712">
        <w:rPr>
          <w:rFonts w:ascii="Century Gothic" w:hAnsi="Century Gothic"/>
          <w:b w:val="0"/>
          <w:bCs/>
          <w:i/>
          <w:sz w:val="22"/>
          <w:szCs w:val="22"/>
        </w:rPr>
        <w:t>00 for</w:t>
      </w:r>
      <w:r w:rsidR="00FB36D0" w:rsidRPr="00404712">
        <w:rPr>
          <w:rFonts w:ascii="Century Gothic" w:hAnsi="Century Gothic"/>
          <w:b w:val="0"/>
          <w:bCs/>
          <w:i/>
          <w:sz w:val="22"/>
          <w:szCs w:val="22"/>
        </w:rPr>
        <w:t xml:space="preserve"> </w:t>
      </w:r>
      <w:r w:rsidRPr="00404712">
        <w:rPr>
          <w:rFonts w:ascii="Century Gothic" w:hAnsi="Century Gothic"/>
          <w:b w:val="0"/>
          <w:bCs/>
          <w:i/>
          <w:sz w:val="22"/>
          <w:szCs w:val="22"/>
        </w:rPr>
        <w:t>weddi</w:t>
      </w:r>
      <w:r w:rsidR="00FB36D0" w:rsidRPr="00404712">
        <w:rPr>
          <w:rFonts w:ascii="Century Gothic" w:hAnsi="Century Gothic"/>
          <w:b w:val="0"/>
          <w:bCs/>
          <w:i/>
          <w:sz w:val="22"/>
          <w:szCs w:val="22"/>
        </w:rPr>
        <w:t>ngs</w:t>
      </w:r>
      <w:r w:rsidRPr="00404712">
        <w:rPr>
          <w:rFonts w:ascii="Century Gothic" w:hAnsi="Century Gothic"/>
          <w:b w:val="0"/>
          <w:bCs/>
          <w:i/>
          <w:sz w:val="22"/>
          <w:szCs w:val="22"/>
        </w:rPr>
        <w:t>.</w:t>
      </w:r>
    </w:p>
    <w:p w:rsidR="00241644" w:rsidRPr="00B86A90" w:rsidRDefault="002E3128" w:rsidP="006A76AC">
      <w:pPr>
        <w:jc w:val="center"/>
        <w:rPr>
          <w:rFonts w:ascii="Baskerville Old Face" w:hAnsi="Baskerville Old Face"/>
          <w:szCs w:val="28"/>
        </w:rPr>
      </w:pPr>
      <w:r w:rsidRPr="00404712">
        <w:rPr>
          <w:rFonts w:ascii="Baskerville Old Face" w:hAnsi="Baskerville Old Face"/>
          <w:i/>
          <w:iCs/>
          <w:szCs w:val="28"/>
        </w:rPr>
        <w:t>Standard Bank, Rink Street Code</w:t>
      </w:r>
      <w:r w:rsidR="0015313F" w:rsidRPr="00404712">
        <w:rPr>
          <w:rFonts w:ascii="Baskerville Old Face" w:hAnsi="Baskerville Old Face"/>
          <w:i/>
          <w:iCs/>
          <w:szCs w:val="28"/>
        </w:rPr>
        <w:t xml:space="preserve">: 050017, Acc </w:t>
      </w:r>
      <w:r w:rsidR="0015313F" w:rsidRPr="00404712">
        <w:rPr>
          <w:rFonts w:ascii="Baskerville Old Face" w:hAnsi="Baskerville Old Face"/>
          <w:i/>
          <w:iCs/>
          <w:szCs w:val="28"/>
          <w:lang w:val="en-GB"/>
        </w:rPr>
        <w:t>080107990</w:t>
      </w:r>
    </w:p>
    <w:sectPr w:rsidR="00241644" w:rsidRPr="00B86A90" w:rsidSect="00614E88">
      <w:pgSz w:w="12240" w:h="15840"/>
      <w:pgMar w:top="284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F8" w:rsidRDefault="00B942F8" w:rsidP="00AF4940">
      <w:r>
        <w:separator/>
      </w:r>
    </w:p>
  </w:endnote>
  <w:endnote w:type="continuationSeparator" w:id="0">
    <w:p w:rsidR="00B942F8" w:rsidRDefault="00B942F8" w:rsidP="00A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F8" w:rsidRDefault="00B942F8" w:rsidP="00AF4940">
      <w:r>
        <w:separator/>
      </w:r>
    </w:p>
  </w:footnote>
  <w:footnote w:type="continuationSeparator" w:id="0">
    <w:p w:rsidR="00B942F8" w:rsidRDefault="00B942F8" w:rsidP="00AF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B"/>
    <w:rsid w:val="00005B53"/>
    <w:rsid w:val="000202FF"/>
    <w:rsid w:val="0002138C"/>
    <w:rsid w:val="00022287"/>
    <w:rsid w:val="000478F4"/>
    <w:rsid w:val="00070E33"/>
    <w:rsid w:val="00072610"/>
    <w:rsid w:val="00075D21"/>
    <w:rsid w:val="0008195D"/>
    <w:rsid w:val="00085149"/>
    <w:rsid w:val="000A1AD9"/>
    <w:rsid w:val="000C7460"/>
    <w:rsid w:val="000E1072"/>
    <w:rsid w:val="000E3B1A"/>
    <w:rsid w:val="00101FA0"/>
    <w:rsid w:val="0010787E"/>
    <w:rsid w:val="00141970"/>
    <w:rsid w:val="0015313F"/>
    <w:rsid w:val="00164922"/>
    <w:rsid w:val="00173771"/>
    <w:rsid w:val="00173841"/>
    <w:rsid w:val="00174975"/>
    <w:rsid w:val="001779E1"/>
    <w:rsid w:val="001A23E4"/>
    <w:rsid w:val="001B6F07"/>
    <w:rsid w:val="001B763A"/>
    <w:rsid w:val="001C7DE7"/>
    <w:rsid w:val="002003CA"/>
    <w:rsid w:val="00201523"/>
    <w:rsid w:val="00205133"/>
    <w:rsid w:val="00216572"/>
    <w:rsid w:val="0022500C"/>
    <w:rsid w:val="002345C5"/>
    <w:rsid w:val="002367DB"/>
    <w:rsid w:val="00237A00"/>
    <w:rsid w:val="00241644"/>
    <w:rsid w:val="00242E5D"/>
    <w:rsid w:val="002454CC"/>
    <w:rsid w:val="00252D0E"/>
    <w:rsid w:val="00252E49"/>
    <w:rsid w:val="00267A17"/>
    <w:rsid w:val="00272748"/>
    <w:rsid w:val="00274622"/>
    <w:rsid w:val="002757D6"/>
    <w:rsid w:val="00290A20"/>
    <w:rsid w:val="002A7526"/>
    <w:rsid w:val="002B2746"/>
    <w:rsid w:val="002C5EEF"/>
    <w:rsid w:val="002E3128"/>
    <w:rsid w:val="002E5322"/>
    <w:rsid w:val="002E536D"/>
    <w:rsid w:val="002F71F5"/>
    <w:rsid w:val="003041A9"/>
    <w:rsid w:val="00304F20"/>
    <w:rsid w:val="00315DE9"/>
    <w:rsid w:val="00350A28"/>
    <w:rsid w:val="0035193D"/>
    <w:rsid w:val="00367564"/>
    <w:rsid w:val="003A05CB"/>
    <w:rsid w:val="003C0018"/>
    <w:rsid w:val="003C42AF"/>
    <w:rsid w:val="003E0367"/>
    <w:rsid w:val="003E4EA6"/>
    <w:rsid w:val="003E602C"/>
    <w:rsid w:val="003F0944"/>
    <w:rsid w:val="00401137"/>
    <w:rsid w:val="00404712"/>
    <w:rsid w:val="0045067A"/>
    <w:rsid w:val="0045437B"/>
    <w:rsid w:val="00465721"/>
    <w:rsid w:val="00482536"/>
    <w:rsid w:val="00487B8F"/>
    <w:rsid w:val="00487D2F"/>
    <w:rsid w:val="004A2A4A"/>
    <w:rsid w:val="004C5BFE"/>
    <w:rsid w:val="004E505D"/>
    <w:rsid w:val="00534019"/>
    <w:rsid w:val="00556B67"/>
    <w:rsid w:val="005851F1"/>
    <w:rsid w:val="00590080"/>
    <w:rsid w:val="005C1E58"/>
    <w:rsid w:val="005C4E98"/>
    <w:rsid w:val="005D2E8A"/>
    <w:rsid w:val="005D75DD"/>
    <w:rsid w:val="00612459"/>
    <w:rsid w:val="00614E88"/>
    <w:rsid w:val="00626D95"/>
    <w:rsid w:val="00643685"/>
    <w:rsid w:val="006552E6"/>
    <w:rsid w:val="00657C63"/>
    <w:rsid w:val="006A23CF"/>
    <w:rsid w:val="006A3CA7"/>
    <w:rsid w:val="006A734C"/>
    <w:rsid w:val="006A76AC"/>
    <w:rsid w:val="006D1E94"/>
    <w:rsid w:val="006E3DD1"/>
    <w:rsid w:val="006E4B68"/>
    <w:rsid w:val="006F29BE"/>
    <w:rsid w:val="00712947"/>
    <w:rsid w:val="00720789"/>
    <w:rsid w:val="00731779"/>
    <w:rsid w:val="007331D6"/>
    <w:rsid w:val="00750838"/>
    <w:rsid w:val="00762E73"/>
    <w:rsid w:val="007702C4"/>
    <w:rsid w:val="00775F87"/>
    <w:rsid w:val="00796227"/>
    <w:rsid w:val="007A58A9"/>
    <w:rsid w:val="007B36EB"/>
    <w:rsid w:val="007C13D3"/>
    <w:rsid w:val="007C7CB9"/>
    <w:rsid w:val="007C7F95"/>
    <w:rsid w:val="007D5D7F"/>
    <w:rsid w:val="007E5A79"/>
    <w:rsid w:val="007F0765"/>
    <w:rsid w:val="007F77E6"/>
    <w:rsid w:val="008060E8"/>
    <w:rsid w:val="00814FDC"/>
    <w:rsid w:val="00822889"/>
    <w:rsid w:val="00824F58"/>
    <w:rsid w:val="008252CA"/>
    <w:rsid w:val="00834DC8"/>
    <w:rsid w:val="008526E8"/>
    <w:rsid w:val="00860792"/>
    <w:rsid w:val="0087530D"/>
    <w:rsid w:val="00875449"/>
    <w:rsid w:val="008A0DBB"/>
    <w:rsid w:val="008B28B1"/>
    <w:rsid w:val="008B57B9"/>
    <w:rsid w:val="008C4250"/>
    <w:rsid w:val="008D3069"/>
    <w:rsid w:val="008E55D8"/>
    <w:rsid w:val="00902849"/>
    <w:rsid w:val="00915DA6"/>
    <w:rsid w:val="00917C7D"/>
    <w:rsid w:val="00920731"/>
    <w:rsid w:val="0093138D"/>
    <w:rsid w:val="00931835"/>
    <w:rsid w:val="009421BD"/>
    <w:rsid w:val="00945274"/>
    <w:rsid w:val="00970D7B"/>
    <w:rsid w:val="0099124F"/>
    <w:rsid w:val="009B24EE"/>
    <w:rsid w:val="009E493C"/>
    <w:rsid w:val="00A1109B"/>
    <w:rsid w:val="00A15AEE"/>
    <w:rsid w:val="00A15DDA"/>
    <w:rsid w:val="00A219EF"/>
    <w:rsid w:val="00A22B97"/>
    <w:rsid w:val="00A40944"/>
    <w:rsid w:val="00A428F0"/>
    <w:rsid w:val="00A67166"/>
    <w:rsid w:val="00A70112"/>
    <w:rsid w:val="00A87274"/>
    <w:rsid w:val="00AB2AE5"/>
    <w:rsid w:val="00AD11D8"/>
    <w:rsid w:val="00AD286B"/>
    <w:rsid w:val="00AF4940"/>
    <w:rsid w:val="00B11D14"/>
    <w:rsid w:val="00B21443"/>
    <w:rsid w:val="00B27E9D"/>
    <w:rsid w:val="00B31C30"/>
    <w:rsid w:val="00B510BE"/>
    <w:rsid w:val="00B758C7"/>
    <w:rsid w:val="00B86A90"/>
    <w:rsid w:val="00B942F8"/>
    <w:rsid w:val="00BC1A47"/>
    <w:rsid w:val="00BC6945"/>
    <w:rsid w:val="00BD3D32"/>
    <w:rsid w:val="00BE38E5"/>
    <w:rsid w:val="00C02839"/>
    <w:rsid w:val="00C272EE"/>
    <w:rsid w:val="00C551D4"/>
    <w:rsid w:val="00C634D3"/>
    <w:rsid w:val="00C64CB9"/>
    <w:rsid w:val="00C651C9"/>
    <w:rsid w:val="00C73BB7"/>
    <w:rsid w:val="00C74DF4"/>
    <w:rsid w:val="00C77F78"/>
    <w:rsid w:val="00C87A87"/>
    <w:rsid w:val="00C91E66"/>
    <w:rsid w:val="00C94795"/>
    <w:rsid w:val="00CE3907"/>
    <w:rsid w:val="00CE6388"/>
    <w:rsid w:val="00D04227"/>
    <w:rsid w:val="00D11C69"/>
    <w:rsid w:val="00D238E8"/>
    <w:rsid w:val="00D57673"/>
    <w:rsid w:val="00D85ACF"/>
    <w:rsid w:val="00DC16BB"/>
    <w:rsid w:val="00DC3C27"/>
    <w:rsid w:val="00DC6317"/>
    <w:rsid w:val="00DC66B9"/>
    <w:rsid w:val="00DF61CA"/>
    <w:rsid w:val="00E0283D"/>
    <w:rsid w:val="00E12C47"/>
    <w:rsid w:val="00E1605C"/>
    <w:rsid w:val="00E206B5"/>
    <w:rsid w:val="00E52F6A"/>
    <w:rsid w:val="00E72A66"/>
    <w:rsid w:val="00E871D6"/>
    <w:rsid w:val="00EA7211"/>
    <w:rsid w:val="00EC1D20"/>
    <w:rsid w:val="00F0728D"/>
    <w:rsid w:val="00F36E4B"/>
    <w:rsid w:val="00F37F78"/>
    <w:rsid w:val="00F4186D"/>
    <w:rsid w:val="00F470A8"/>
    <w:rsid w:val="00F60EE8"/>
    <w:rsid w:val="00F63490"/>
    <w:rsid w:val="00F7034E"/>
    <w:rsid w:val="00F8422D"/>
    <w:rsid w:val="00F971F6"/>
    <w:rsid w:val="00FA7518"/>
    <w:rsid w:val="00FB36D0"/>
    <w:rsid w:val="00FD064C"/>
    <w:rsid w:val="00FD28D2"/>
    <w:rsid w:val="00FD7295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0"/>
    <w:rPr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9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5214-5E53-4253-974C-C1AAB8EF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CASH STORE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CASH STORE</dc:title>
  <dc:creator>Alison</dc:creator>
  <cp:lastModifiedBy>MandyHP</cp:lastModifiedBy>
  <cp:revision>4</cp:revision>
  <cp:lastPrinted>2015-07-22T11:12:00Z</cp:lastPrinted>
  <dcterms:created xsi:type="dcterms:W3CDTF">2016-06-08T15:28:00Z</dcterms:created>
  <dcterms:modified xsi:type="dcterms:W3CDTF">2016-07-13T10:00:00Z</dcterms:modified>
</cp:coreProperties>
</file>